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9D08D" w14:textId="7BBE0BBE" w:rsidR="002E7C08" w:rsidRPr="003B4D70" w:rsidRDefault="00EE6755">
      <w:bookmarkStart w:id="0" w:name="_GoBack"/>
      <w:bookmarkEnd w:id="0"/>
      <w:r>
        <w:rPr>
          <w:noProof/>
        </w:rPr>
        <w:drawing>
          <wp:inline distT="0" distB="0" distL="0" distR="0" wp14:anchorId="39F579E3" wp14:editId="0E018562">
            <wp:extent cx="5486400" cy="15527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5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0051" w14:textId="77777777" w:rsidR="003931B1" w:rsidRDefault="003931B1" w:rsidP="00895110">
      <w:pPr>
        <w:jc w:val="center"/>
      </w:pPr>
    </w:p>
    <w:p w14:paraId="07E86170" w14:textId="77777777" w:rsidR="003931B1" w:rsidRDefault="003931B1" w:rsidP="00895110">
      <w:pPr>
        <w:jc w:val="center"/>
        <w:rPr>
          <w:b/>
          <w:sz w:val="32"/>
          <w:szCs w:val="32"/>
        </w:rPr>
      </w:pPr>
      <w:r w:rsidRPr="003931B1">
        <w:rPr>
          <w:b/>
          <w:sz w:val="32"/>
          <w:szCs w:val="32"/>
        </w:rPr>
        <w:t xml:space="preserve">Managing the Audience </w:t>
      </w:r>
    </w:p>
    <w:p w14:paraId="0A1B956A" w14:textId="78EEB4F7" w:rsidR="003B4D70" w:rsidRPr="003931B1" w:rsidRDefault="007418B7" w:rsidP="00895110">
      <w:pPr>
        <w:jc w:val="center"/>
        <w:rPr>
          <w:b/>
          <w:sz w:val="32"/>
          <w:szCs w:val="32"/>
        </w:rPr>
      </w:pPr>
      <w:r w:rsidRPr="003931B1">
        <w:rPr>
          <w:b/>
          <w:sz w:val="32"/>
          <w:szCs w:val="32"/>
        </w:rPr>
        <w:t>What If?</w:t>
      </w:r>
    </w:p>
    <w:p w14:paraId="65ED5018" w14:textId="77777777" w:rsidR="00BD6378" w:rsidRPr="00BD6378" w:rsidRDefault="00BD6378" w:rsidP="00BD6378">
      <w:pPr>
        <w:spacing w:line="360" w:lineRule="auto"/>
        <w:rPr>
          <w:rFonts w:eastAsia="Times New Roman"/>
          <w:color w:val="000000"/>
        </w:rPr>
      </w:pPr>
    </w:p>
    <w:p w14:paraId="76CCE3DC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 xml:space="preserve">What if . . . </w:t>
      </w:r>
    </w:p>
    <w:p w14:paraId="2D4E5F51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Someone walks out?</w:t>
      </w:r>
    </w:p>
    <w:p w14:paraId="32AB6B96" w14:textId="77777777" w:rsidR="007418B7" w:rsidRPr="00303A90" w:rsidRDefault="007418B7" w:rsidP="007418B7">
      <w:pPr>
        <w:spacing w:line="360" w:lineRule="auto"/>
        <w:jc w:val="both"/>
      </w:pPr>
      <w:r w:rsidRPr="00303A90">
        <w:t>Acknowledge with a smile, continue to speak to the group.</w:t>
      </w:r>
    </w:p>
    <w:p w14:paraId="754B2611" w14:textId="77777777" w:rsidR="007418B7" w:rsidRPr="00303A90" w:rsidRDefault="007418B7" w:rsidP="007418B7">
      <w:pPr>
        <w:spacing w:line="360" w:lineRule="auto"/>
        <w:jc w:val="both"/>
      </w:pPr>
    </w:p>
    <w:p w14:paraId="5F004C71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Someone starts dominating?</w:t>
      </w:r>
    </w:p>
    <w:p w14:paraId="2981650B" w14:textId="77777777" w:rsidR="007418B7" w:rsidRPr="00303A90" w:rsidRDefault="007418B7" w:rsidP="007418B7">
      <w:pPr>
        <w:spacing w:line="360" w:lineRule="auto"/>
        <w:jc w:val="both"/>
      </w:pPr>
      <w:r w:rsidRPr="00303A90">
        <w:t xml:space="preserve">Acknowledge the person, address them briefly, </w:t>
      </w:r>
      <w:proofErr w:type="gramStart"/>
      <w:r w:rsidRPr="00303A90">
        <w:t>move</w:t>
      </w:r>
      <w:proofErr w:type="gramEnd"/>
      <w:r w:rsidRPr="00303A90">
        <w:t xml:space="preserve"> on.  If it is something that will require a lengthy explanation, address it briefly then ask if you can talk afterwards and get additional information.</w:t>
      </w:r>
    </w:p>
    <w:p w14:paraId="640E103D" w14:textId="77777777" w:rsidR="007418B7" w:rsidRPr="00303A90" w:rsidRDefault="007418B7" w:rsidP="007418B7">
      <w:pPr>
        <w:spacing w:line="360" w:lineRule="auto"/>
        <w:jc w:val="both"/>
      </w:pPr>
    </w:p>
    <w:p w14:paraId="0A91EBAD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Someone continues to interrupt?</w:t>
      </w:r>
    </w:p>
    <w:p w14:paraId="1B0AF476" w14:textId="77777777" w:rsidR="007418B7" w:rsidRPr="00303A90" w:rsidRDefault="007418B7" w:rsidP="007418B7">
      <w:pPr>
        <w:spacing w:line="360" w:lineRule="auto"/>
        <w:jc w:val="both"/>
      </w:pPr>
      <w:r w:rsidRPr="00303A90">
        <w:t>Indicate the need to complete the presentation for the benefit of the group as a whole. Ask politely if you can get together with them after the meeting to answer their questions.</w:t>
      </w:r>
    </w:p>
    <w:p w14:paraId="0E511794" w14:textId="77777777" w:rsidR="007418B7" w:rsidRPr="00303A90" w:rsidRDefault="007418B7" w:rsidP="007418B7">
      <w:pPr>
        <w:spacing w:line="360" w:lineRule="auto"/>
        <w:jc w:val="both"/>
      </w:pPr>
      <w:r w:rsidRPr="00303A90">
        <w:tab/>
      </w:r>
    </w:p>
    <w:p w14:paraId="580251E5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Someone refutes the accuracy or validity of your information or asks an inappropriate question?</w:t>
      </w:r>
    </w:p>
    <w:p w14:paraId="6C0CA2D1" w14:textId="77777777" w:rsidR="007418B7" w:rsidRPr="00303A90" w:rsidRDefault="007418B7" w:rsidP="007418B7">
      <w:pPr>
        <w:spacing w:line="360" w:lineRule="auto"/>
        <w:jc w:val="both"/>
      </w:pPr>
      <w:r w:rsidRPr="00303A90">
        <w:t>Don’t engage in debate – it is not about being right or wrong, but providing resources to give information.</w:t>
      </w:r>
    </w:p>
    <w:p w14:paraId="3BCF29F5" w14:textId="77777777" w:rsidR="007418B7" w:rsidRPr="00303A90" w:rsidRDefault="007418B7" w:rsidP="007418B7">
      <w:pPr>
        <w:spacing w:line="360" w:lineRule="auto"/>
        <w:jc w:val="both"/>
      </w:pPr>
      <w:r w:rsidRPr="00303A90">
        <w:t>Avoid showing you feel the question is inappropriate, stupid or poorly timed.</w:t>
      </w:r>
    </w:p>
    <w:p w14:paraId="15896390" w14:textId="77777777" w:rsidR="007418B7" w:rsidRPr="00303A90" w:rsidRDefault="007418B7" w:rsidP="007418B7">
      <w:pPr>
        <w:spacing w:line="360" w:lineRule="auto"/>
        <w:jc w:val="both"/>
      </w:pPr>
      <w:r w:rsidRPr="00303A90">
        <w:t>Answer the question if possible – do not divert.</w:t>
      </w:r>
    </w:p>
    <w:p w14:paraId="52BD50B2" w14:textId="77777777" w:rsidR="007418B7" w:rsidRPr="00303A90" w:rsidRDefault="007418B7" w:rsidP="007418B7">
      <w:pPr>
        <w:spacing w:line="360" w:lineRule="auto"/>
        <w:jc w:val="both"/>
      </w:pPr>
      <w:r w:rsidRPr="00303A90">
        <w:t>Stay on topic – do not go off on a tangent.</w:t>
      </w:r>
    </w:p>
    <w:p w14:paraId="43CD9E25" w14:textId="77777777" w:rsidR="007418B7" w:rsidRPr="00303A90" w:rsidRDefault="007418B7" w:rsidP="007418B7">
      <w:pPr>
        <w:spacing w:line="360" w:lineRule="auto"/>
        <w:jc w:val="both"/>
      </w:pPr>
    </w:p>
    <w:p w14:paraId="4238D758" w14:textId="77777777" w:rsidR="007418B7" w:rsidRPr="00303A90" w:rsidRDefault="007418B7" w:rsidP="007418B7">
      <w:pPr>
        <w:spacing w:line="360" w:lineRule="auto"/>
        <w:jc w:val="both"/>
      </w:pPr>
      <w:r w:rsidRPr="00303A90">
        <w:rPr>
          <w:b/>
        </w:rPr>
        <w:lastRenderedPageBreak/>
        <w:t>Someone makes a critical comment about you as a presenter or talks over you?</w:t>
      </w:r>
    </w:p>
    <w:p w14:paraId="19AA2602" w14:textId="77777777" w:rsidR="007418B7" w:rsidRPr="00303A90" w:rsidRDefault="007418B7" w:rsidP="007418B7">
      <w:pPr>
        <w:spacing w:line="360" w:lineRule="auto"/>
        <w:jc w:val="both"/>
      </w:pPr>
      <w:r w:rsidRPr="00303A90">
        <w:t>Acknowledge the person and ask for their cooperation so you can do the presentation.</w:t>
      </w:r>
    </w:p>
    <w:p w14:paraId="2F80E8CE" w14:textId="77777777" w:rsidR="007418B7" w:rsidRPr="00303A90" w:rsidRDefault="007418B7" w:rsidP="007418B7">
      <w:pPr>
        <w:spacing w:line="360" w:lineRule="auto"/>
        <w:jc w:val="both"/>
      </w:pPr>
      <w:r w:rsidRPr="00303A90">
        <w:t>Make the individual’s problem the group problem by saying, “That’s an interesting question. Do you mind if I ask the other people here for their impressions?”</w:t>
      </w:r>
    </w:p>
    <w:p w14:paraId="7F6FE4A6" w14:textId="77777777" w:rsidR="007418B7" w:rsidRPr="00303A90" w:rsidRDefault="007418B7" w:rsidP="007418B7">
      <w:pPr>
        <w:spacing w:line="360" w:lineRule="auto"/>
        <w:jc w:val="both"/>
        <w:rPr>
          <w:b/>
        </w:rPr>
      </w:pPr>
    </w:p>
    <w:p w14:paraId="02A3AEE4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Overall:</w:t>
      </w:r>
    </w:p>
    <w:p w14:paraId="302FE9F0" w14:textId="0F38E11A" w:rsidR="007418B7" w:rsidRPr="00587AE0" w:rsidRDefault="007418B7" w:rsidP="007418B7">
      <w:pPr>
        <w:spacing w:line="360" w:lineRule="auto"/>
        <w:jc w:val="both"/>
      </w:pPr>
      <w:r w:rsidRPr="00303A90">
        <w:t xml:space="preserve">Use a casual style avoiding a commanding, patronizing or condescending tone of voice. </w:t>
      </w:r>
      <w:r w:rsidRPr="00587AE0">
        <w:t>Don’t take it personally! Look for the opportunity.</w:t>
      </w:r>
      <w:r>
        <w:t xml:space="preserve"> </w:t>
      </w:r>
      <w:r w:rsidRPr="00303A90">
        <w:t>Be the role model for the type of behavior you desire.</w:t>
      </w:r>
    </w:p>
    <w:p w14:paraId="392E5A74" w14:textId="77777777" w:rsidR="007418B7" w:rsidRPr="00303A90" w:rsidRDefault="007418B7" w:rsidP="007418B7">
      <w:pPr>
        <w:spacing w:line="360" w:lineRule="auto"/>
        <w:jc w:val="both"/>
        <w:rPr>
          <w:i/>
        </w:rPr>
      </w:pPr>
    </w:p>
    <w:p w14:paraId="4250EBCF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Answerin</w:t>
      </w:r>
      <w:r>
        <w:rPr>
          <w:b/>
        </w:rPr>
        <w:t>g Questions with Tact and Skill</w:t>
      </w:r>
    </w:p>
    <w:p w14:paraId="35732B9B" w14:textId="77777777" w:rsidR="007418B7" w:rsidRPr="00303A90" w:rsidRDefault="007418B7" w:rsidP="007418B7">
      <w:pPr>
        <w:spacing w:line="360" w:lineRule="auto"/>
        <w:jc w:val="both"/>
      </w:pPr>
      <w:r w:rsidRPr="00303A90">
        <w:t xml:space="preserve">The </w:t>
      </w:r>
      <w:proofErr w:type="spellStart"/>
      <w:r w:rsidRPr="00303A90">
        <w:t>Rs</w:t>
      </w:r>
      <w:proofErr w:type="spellEnd"/>
      <w:r w:rsidRPr="00303A90">
        <w:t xml:space="preserve"> of Questions</w:t>
      </w:r>
    </w:p>
    <w:p w14:paraId="1E5CB71F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>• Repeat it (you).</w:t>
      </w:r>
    </w:p>
    <w:p w14:paraId="65E9E39F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>• Reflect – hmmm – how does this relate to the theme and core messages?</w:t>
      </w:r>
    </w:p>
    <w:p w14:paraId="58CE2FEA" w14:textId="77777777" w:rsidR="007418B7" w:rsidRPr="00303A90" w:rsidRDefault="007418B7" w:rsidP="007418B7">
      <w:pPr>
        <w:spacing w:line="360" w:lineRule="auto"/>
        <w:jc w:val="both"/>
      </w:pPr>
      <w:r w:rsidRPr="00303A90">
        <w:tab/>
      </w:r>
      <w:proofErr w:type="gramStart"/>
      <w:r w:rsidRPr="00303A90">
        <w:t>• Respond (It's okay to say "I don't know”).</w:t>
      </w:r>
      <w:proofErr w:type="gramEnd"/>
    </w:p>
    <w:p w14:paraId="79110616" w14:textId="77777777" w:rsidR="007418B7" w:rsidRDefault="007418B7" w:rsidP="007418B7">
      <w:pPr>
        <w:spacing w:line="360" w:lineRule="auto"/>
      </w:pPr>
    </w:p>
    <w:p w14:paraId="1D237148" w14:textId="77777777" w:rsidR="007418B7" w:rsidRPr="00303A90" w:rsidRDefault="007418B7" w:rsidP="007418B7">
      <w:pPr>
        <w:spacing w:line="360" w:lineRule="auto"/>
        <w:jc w:val="both"/>
        <w:rPr>
          <w:b/>
        </w:rPr>
      </w:pPr>
      <w:r w:rsidRPr="00303A90">
        <w:rPr>
          <w:b/>
        </w:rPr>
        <w:t>Answering questions using elements of persuasion</w:t>
      </w:r>
    </w:p>
    <w:p w14:paraId="73BD9139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>• Address the emotional and intellectual – people need to hear both</w:t>
      </w:r>
    </w:p>
    <w:p w14:paraId="4A792F24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>• Give examples they can relate to – your story</w:t>
      </w:r>
    </w:p>
    <w:p w14:paraId="26126699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 xml:space="preserve">• Provide social proof – testimonials </w:t>
      </w:r>
    </w:p>
    <w:p w14:paraId="2AF6D25A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>• Speak to their pain to create empathy</w:t>
      </w:r>
    </w:p>
    <w:p w14:paraId="59F08735" w14:textId="77777777" w:rsidR="007418B7" w:rsidRPr="00303A90" w:rsidRDefault="007418B7" w:rsidP="007418B7">
      <w:pPr>
        <w:spacing w:line="360" w:lineRule="auto"/>
        <w:jc w:val="both"/>
      </w:pPr>
      <w:r w:rsidRPr="00303A90">
        <w:tab/>
        <w:t xml:space="preserve">• Use data that backs you up, you </w:t>
      </w:r>
      <w:proofErr w:type="gramStart"/>
      <w:r w:rsidRPr="00303A90">
        <w:t>become the expert</w:t>
      </w:r>
      <w:proofErr w:type="gramEnd"/>
      <w:r w:rsidRPr="00303A90">
        <w:t xml:space="preserve">, </w:t>
      </w:r>
      <w:proofErr w:type="gramStart"/>
      <w:r w:rsidRPr="00303A90">
        <w:t>have authority</w:t>
      </w:r>
      <w:proofErr w:type="gramEnd"/>
    </w:p>
    <w:p w14:paraId="78A37032" w14:textId="377BD12F" w:rsidR="00DF7769" w:rsidRPr="007418B7" w:rsidRDefault="007418B7" w:rsidP="007418B7">
      <w:pPr>
        <w:spacing w:line="360" w:lineRule="auto"/>
      </w:pPr>
      <w:r w:rsidRPr="00303A90">
        <w:tab/>
        <w:t xml:space="preserve">• Tell a story -- lies at the heart of what persuasion really is. Stories allow people </w:t>
      </w:r>
      <w:r>
        <w:tab/>
      </w:r>
      <w:r w:rsidRPr="00303A90">
        <w:t>to persuade themselves.</w:t>
      </w:r>
    </w:p>
    <w:sectPr w:rsidR="00DF7769" w:rsidRPr="007418B7" w:rsidSect="00E53132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30E82" w14:textId="77777777" w:rsidR="002D189A" w:rsidRDefault="002D189A" w:rsidP="009425EC">
      <w:r>
        <w:separator/>
      </w:r>
    </w:p>
  </w:endnote>
  <w:endnote w:type="continuationSeparator" w:id="0">
    <w:p w14:paraId="26FFC299" w14:textId="77777777" w:rsidR="002D189A" w:rsidRDefault="002D189A" w:rsidP="0094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B3417" w14:textId="77777777" w:rsidR="002D189A" w:rsidRPr="009425EC" w:rsidRDefault="002D189A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Andrea Beaulieu Creates, LLC 7000 N. 16</w:t>
    </w:r>
    <w:r w:rsidRPr="009425EC">
      <w:rPr>
        <w:sz w:val="20"/>
        <w:szCs w:val="20"/>
        <w:vertAlign w:val="superscript"/>
      </w:rPr>
      <w:t>th</w:t>
    </w:r>
    <w:r w:rsidRPr="009425EC">
      <w:rPr>
        <w:sz w:val="20"/>
        <w:szCs w:val="20"/>
      </w:rPr>
      <w:t xml:space="preserve"> Street STE 120 #296 Phoenix, AZ 85020</w:t>
    </w:r>
  </w:p>
  <w:p w14:paraId="700A567B" w14:textId="77777777" w:rsidR="002D189A" w:rsidRPr="009425EC" w:rsidRDefault="00BC16F9" w:rsidP="009425EC">
    <w:pPr>
      <w:pStyle w:val="Footer"/>
      <w:jc w:val="center"/>
      <w:rPr>
        <w:sz w:val="20"/>
        <w:szCs w:val="20"/>
      </w:rPr>
    </w:pPr>
    <w:hyperlink r:id="rId1" w:history="1">
      <w:r w:rsidR="002D189A" w:rsidRPr="009425EC">
        <w:rPr>
          <w:rStyle w:val="Hyperlink"/>
          <w:sz w:val="20"/>
          <w:szCs w:val="20"/>
        </w:rPr>
        <w:t>www.AndreaBeaulieu.com</w:t>
      </w:r>
    </w:hyperlink>
    <w:r w:rsidR="002D189A" w:rsidRPr="009425EC">
      <w:rPr>
        <w:sz w:val="20"/>
        <w:szCs w:val="20"/>
      </w:rPr>
      <w:t xml:space="preserve"> </w:t>
    </w:r>
    <w:hyperlink r:id="rId2" w:history="1">
      <w:r w:rsidR="002D189A" w:rsidRPr="009425EC">
        <w:rPr>
          <w:rStyle w:val="Hyperlink"/>
          <w:sz w:val="20"/>
          <w:szCs w:val="20"/>
        </w:rPr>
        <w:t>Andrea@AndreaBeaulieu.com</w:t>
      </w:r>
    </w:hyperlink>
    <w:r w:rsidR="002D189A" w:rsidRPr="009425EC">
      <w:rPr>
        <w:sz w:val="20"/>
        <w:szCs w:val="20"/>
      </w:rPr>
      <w:t xml:space="preserve"> 602-769-3674</w:t>
    </w:r>
  </w:p>
  <w:p w14:paraId="57A49DE6" w14:textId="77777777" w:rsidR="002D189A" w:rsidRPr="009425EC" w:rsidRDefault="002D189A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Your Authentic Voice is a registered trademark of Andrea Beaulieu Creates, LLC</w:t>
    </w:r>
  </w:p>
  <w:p w14:paraId="614A6C13" w14:textId="77777777" w:rsidR="002D189A" w:rsidRPr="009425EC" w:rsidRDefault="002D189A" w:rsidP="009425EC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Copyright 2014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7F10" w14:textId="77777777" w:rsidR="002D189A" w:rsidRPr="009425EC" w:rsidRDefault="002D189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Andrea Beaulieu Creates, LLC 7000 N. 16</w:t>
    </w:r>
    <w:r w:rsidRPr="009425EC">
      <w:rPr>
        <w:sz w:val="20"/>
        <w:szCs w:val="20"/>
        <w:vertAlign w:val="superscript"/>
      </w:rPr>
      <w:t>th</w:t>
    </w:r>
    <w:r w:rsidRPr="009425EC">
      <w:rPr>
        <w:sz w:val="20"/>
        <w:szCs w:val="20"/>
      </w:rPr>
      <w:t xml:space="preserve"> Street STE 120 #296 Phoenix, AZ 85020</w:t>
    </w:r>
  </w:p>
  <w:p w14:paraId="1FF462BB" w14:textId="77777777" w:rsidR="002D189A" w:rsidRPr="009425EC" w:rsidRDefault="00BC16F9" w:rsidP="003F4A5A">
    <w:pPr>
      <w:pStyle w:val="Footer"/>
      <w:jc w:val="center"/>
      <w:rPr>
        <w:sz w:val="20"/>
        <w:szCs w:val="20"/>
      </w:rPr>
    </w:pPr>
    <w:hyperlink r:id="rId1" w:history="1">
      <w:r w:rsidR="002D189A" w:rsidRPr="009425EC">
        <w:rPr>
          <w:rStyle w:val="Hyperlink"/>
          <w:sz w:val="20"/>
          <w:szCs w:val="20"/>
        </w:rPr>
        <w:t>www.AndreaBeaulieu.com</w:t>
      </w:r>
    </w:hyperlink>
    <w:r w:rsidR="002D189A" w:rsidRPr="009425EC">
      <w:rPr>
        <w:sz w:val="20"/>
        <w:szCs w:val="20"/>
      </w:rPr>
      <w:t xml:space="preserve"> </w:t>
    </w:r>
    <w:hyperlink r:id="rId2" w:history="1">
      <w:r w:rsidR="002D189A" w:rsidRPr="009425EC">
        <w:rPr>
          <w:rStyle w:val="Hyperlink"/>
          <w:sz w:val="20"/>
          <w:szCs w:val="20"/>
        </w:rPr>
        <w:t>Andrea@AndreaBeaulieu.com</w:t>
      </w:r>
    </w:hyperlink>
    <w:r w:rsidR="002D189A" w:rsidRPr="009425EC">
      <w:rPr>
        <w:sz w:val="20"/>
        <w:szCs w:val="20"/>
      </w:rPr>
      <w:t xml:space="preserve"> 602-769-3674</w:t>
    </w:r>
  </w:p>
  <w:p w14:paraId="7D7C5235" w14:textId="77777777" w:rsidR="002D189A" w:rsidRPr="009425EC" w:rsidRDefault="002D189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Your Authentic Voice is a registered trademark of Andrea Beaulieu Creates, LLC</w:t>
    </w:r>
  </w:p>
  <w:p w14:paraId="256AB6E3" w14:textId="77777777" w:rsidR="002D189A" w:rsidRPr="009425EC" w:rsidRDefault="002D189A" w:rsidP="003F4A5A">
    <w:pPr>
      <w:pStyle w:val="Footer"/>
      <w:jc w:val="center"/>
      <w:rPr>
        <w:sz w:val="20"/>
        <w:szCs w:val="20"/>
      </w:rPr>
    </w:pPr>
    <w:r w:rsidRPr="009425EC">
      <w:rPr>
        <w:sz w:val="20"/>
        <w:szCs w:val="20"/>
      </w:rPr>
      <w:t>Copyright 2014</w:t>
    </w:r>
  </w:p>
  <w:p w14:paraId="4E62DB3C" w14:textId="77777777" w:rsidR="002D189A" w:rsidRDefault="002D18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F7D57" w14:textId="77777777" w:rsidR="002D189A" w:rsidRDefault="002D189A" w:rsidP="009425EC">
      <w:r>
        <w:separator/>
      </w:r>
    </w:p>
  </w:footnote>
  <w:footnote w:type="continuationSeparator" w:id="0">
    <w:p w14:paraId="778E7FFB" w14:textId="77777777" w:rsidR="002D189A" w:rsidRDefault="002D189A" w:rsidP="009425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88465" w14:textId="77777777" w:rsidR="002D189A" w:rsidRDefault="002D189A" w:rsidP="002E7C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5BEE1" w14:textId="77777777" w:rsidR="002D189A" w:rsidRDefault="002D189A" w:rsidP="00E53132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55D53" w14:textId="77777777" w:rsidR="002D189A" w:rsidRDefault="002D189A" w:rsidP="002E7C08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6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DF038" w14:textId="77777777" w:rsidR="002D189A" w:rsidRDefault="002D189A" w:rsidP="00E53132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11E"/>
    <w:multiLevelType w:val="hybridMultilevel"/>
    <w:tmpl w:val="7354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EC"/>
    <w:rsid w:val="00065E66"/>
    <w:rsid w:val="000944CF"/>
    <w:rsid w:val="001E79AA"/>
    <w:rsid w:val="00286770"/>
    <w:rsid w:val="002D189A"/>
    <w:rsid w:val="002E7C08"/>
    <w:rsid w:val="003931B1"/>
    <w:rsid w:val="003B4D70"/>
    <w:rsid w:val="003F0BD3"/>
    <w:rsid w:val="003F4A5A"/>
    <w:rsid w:val="004113ED"/>
    <w:rsid w:val="005674C1"/>
    <w:rsid w:val="00651001"/>
    <w:rsid w:val="007017F6"/>
    <w:rsid w:val="00717FE2"/>
    <w:rsid w:val="007418B7"/>
    <w:rsid w:val="00744C07"/>
    <w:rsid w:val="00746E63"/>
    <w:rsid w:val="00792B72"/>
    <w:rsid w:val="00875C9A"/>
    <w:rsid w:val="00895110"/>
    <w:rsid w:val="008B1DD3"/>
    <w:rsid w:val="009425EC"/>
    <w:rsid w:val="00962250"/>
    <w:rsid w:val="009B1270"/>
    <w:rsid w:val="00A171CF"/>
    <w:rsid w:val="00A70970"/>
    <w:rsid w:val="00AB4096"/>
    <w:rsid w:val="00BC16F9"/>
    <w:rsid w:val="00BC69C2"/>
    <w:rsid w:val="00BD6378"/>
    <w:rsid w:val="00C11712"/>
    <w:rsid w:val="00DA0C5A"/>
    <w:rsid w:val="00DF7769"/>
    <w:rsid w:val="00E428C0"/>
    <w:rsid w:val="00E53132"/>
    <w:rsid w:val="00E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BD029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E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425EC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3132"/>
  </w:style>
  <w:style w:type="paragraph" w:styleId="ListParagraph">
    <w:name w:val="List Paragraph"/>
    <w:basedOn w:val="Normal"/>
    <w:uiPriority w:val="34"/>
    <w:qFormat/>
    <w:rsid w:val="00BD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5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EC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5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25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5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425EC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3132"/>
  </w:style>
  <w:style w:type="paragraph" w:styleId="ListParagraph">
    <w:name w:val="List Paragraph"/>
    <w:basedOn w:val="Normal"/>
    <w:uiPriority w:val="34"/>
    <w:qFormat/>
    <w:rsid w:val="00BD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reaBeaulieu.com" TargetMode="External"/><Relationship Id="rId2" Type="http://schemas.openxmlformats.org/officeDocument/2006/relationships/hyperlink" Target="mailto:Andrea@AndreaBeaulieu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reaBeaulieu.com" TargetMode="External"/><Relationship Id="rId2" Type="http://schemas.openxmlformats.org/officeDocument/2006/relationships/hyperlink" Target="mailto:Andrea@AndreaBeaulie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Macintosh Word</Application>
  <DocSecurity>0</DocSecurity>
  <Lines>14</Lines>
  <Paragraphs>4</Paragraphs>
  <ScaleCrop>false</ScaleCrop>
  <Company>Andrea Beaulieu Creates, LLC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Beaulieu</dc:creator>
  <cp:keywords/>
  <dc:description/>
  <cp:lastModifiedBy>Andrea Beaulieu</cp:lastModifiedBy>
  <cp:revision>2</cp:revision>
  <dcterms:created xsi:type="dcterms:W3CDTF">2015-08-21T16:39:00Z</dcterms:created>
  <dcterms:modified xsi:type="dcterms:W3CDTF">2015-08-21T16:39:00Z</dcterms:modified>
</cp:coreProperties>
</file>